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D83AA1">
      <w:r>
        <w:t xml:space="preserve">PM </w:t>
      </w:r>
      <w:proofErr w:type="spellStart"/>
      <w:r>
        <w:t>ang</w:t>
      </w:r>
      <w:proofErr w:type="spellEnd"/>
      <w:r>
        <w:t xml:space="preserve"> rymdprojektiler</w:t>
      </w:r>
    </w:p>
    <w:p w:rsidR="00D83AA1" w:rsidRDefault="00D83AA1">
      <w:r>
        <w:t>Svagheterna i nuvarande organisation för spaningarna äro:</w:t>
      </w:r>
    </w:p>
    <w:p w:rsidR="00D83AA1" w:rsidRDefault="00D83AA1">
      <w:r w:rsidRPr="00D83AA1">
        <w:t xml:space="preserve">Er lyder under FF (flygförvaltningen) får </w:t>
      </w:r>
      <w:r>
        <w:t>i</w:t>
      </w:r>
      <w:r w:rsidRPr="00D83AA1">
        <w:t xml:space="preserve">n de bästa rapporter, men de sändas per post till Stockholm. </w:t>
      </w:r>
      <w:r>
        <w:t xml:space="preserve">Rapporterna äro uppställda i tabellform samt förtydligade med </w:t>
      </w:r>
      <w:proofErr w:type="spellStart"/>
      <w:r>
        <w:t>oliat</w:t>
      </w:r>
      <w:proofErr w:type="spellEnd"/>
      <w:r>
        <w:t xml:space="preserve">. Bra, men endast personlig kontakt med </w:t>
      </w:r>
      <w:proofErr w:type="spellStart"/>
      <w:r>
        <w:t>er-spanaren</w:t>
      </w:r>
      <w:proofErr w:type="spellEnd"/>
      <w:r>
        <w:t xml:space="preserve"> (ekoradio) ger det "kött på benen", som erfordras för att få en klar bild av vad som förevarit, t ex indikationernas styrka och jämförelse med varandra.</w:t>
      </w:r>
    </w:p>
    <w:p w:rsidR="00D83AA1" w:rsidRDefault="00D83AA1">
      <w:r>
        <w:t xml:space="preserve">Vidarebefordran av </w:t>
      </w:r>
      <w:proofErr w:type="spellStart"/>
      <w:r>
        <w:t>er-rapporten</w:t>
      </w:r>
      <w:proofErr w:type="spellEnd"/>
      <w:r>
        <w:t xml:space="preserve"> från FF till Fst för sammanställning och </w:t>
      </w:r>
      <w:r w:rsidR="00712C44">
        <w:t>vidtagande</w:t>
      </w:r>
      <w:r>
        <w:t xml:space="preserve"> av ytterligare åtgärder tar allt för lång tid. (</w:t>
      </w:r>
      <w:proofErr w:type="spellStart"/>
      <w:r>
        <w:t>Er-rapport</w:t>
      </w:r>
      <w:proofErr w:type="spellEnd"/>
      <w:r>
        <w:t xml:space="preserve"> från Ottenby </w:t>
      </w:r>
      <w:proofErr w:type="spellStart"/>
      <w:r>
        <w:t>ang</w:t>
      </w:r>
      <w:proofErr w:type="spellEnd"/>
      <w:r>
        <w:t xml:space="preserve"> obs 15/11 har 21/11 kl 11:30 ännu inte nått Fst)</w:t>
      </w:r>
    </w:p>
    <w:p w:rsidR="00D83AA1" w:rsidRDefault="00D83AA1">
      <w:proofErr w:type="spellStart"/>
      <w:r>
        <w:t>Er-resultat</w:t>
      </w:r>
      <w:proofErr w:type="spellEnd"/>
      <w:r>
        <w:t xml:space="preserve">, i och för sig värdefulla och grundläggande, utnyttjas icke då möjligheten saknas att tillräckligt snabbt  dirigera andra spaningsorgan mot indikerade mål. Genom </w:t>
      </w:r>
      <w:proofErr w:type="spellStart"/>
      <w:r>
        <w:t>er-spaning</w:t>
      </w:r>
      <w:proofErr w:type="spellEnd"/>
      <w:r>
        <w:t xml:space="preserve"> har upptäckts</w:t>
      </w:r>
    </w:p>
    <w:p w:rsidR="00D83AA1" w:rsidRDefault="00D83AA1">
      <w:r>
        <w:t xml:space="preserve">a) föremål i luften inom ca 6 km radie från </w:t>
      </w:r>
      <w:proofErr w:type="spellStart"/>
      <w:r>
        <w:t>stnpl</w:t>
      </w:r>
      <w:proofErr w:type="spellEnd"/>
      <w:r>
        <w:br/>
        <w:t xml:space="preserve">b) fartyg ca 6 km utanför kusten, som misstänkas hava samband med </w:t>
      </w:r>
      <w:proofErr w:type="spellStart"/>
      <w:r>
        <w:t>rymdproj</w:t>
      </w:r>
      <w:proofErr w:type="spellEnd"/>
      <w:r>
        <w:t>.</w:t>
      </w:r>
      <w:r>
        <w:br/>
        <w:t>c) vissa (ej rapporterade) tveksamma indikationer på några platser över Alvaret,</w:t>
      </w:r>
      <w:r>
        <w:br/>
        <w:t>d) optiska obs ha av en slump kunnat göras en gång.</w:t>
      </w:r>
    </w:p>
    <w:p w:rsidR="00D83AA1" w:rsidRDefault="00D83AA1">
      <w:r>
        <w:t>För att spaningarna skola kunna ge en fullständigare bild av vad som försiggår föreslås</w:t>
      </w:r>
    </w:p>
    <w:p w:rsidR="00D83AA1" w:rsidRPr="00D83AA1" w:rsidRDefault="00D83AA1">
      <w:r>
        <w:t xml:space="preserve">1. att </w:t>
      </w:r>
      <w:proofErr w:type="spellStart"/>
      <w:r>
        <w:t>er-spaningen</w:t>
      </w:r>
      <w:proofErr w:type="spellEnd"/>
      <w:r>
        <w:t xml:space="preserve"> gives möjligheten att få sina resultat bekräftade genom att optisk luftbevakning organiseras på södra Öland och på fastlandet mellan Mörbylånga och </w:t>
      </w:r>
      <w:proofErr w:type="spellStart"/>
      <w:r>
        <w:t>Utklippan</w:t>
      </w:r>
      <w:proofErr w:type="spellEnd"/>
      <w:r>
        <w:t>.</w:t>
      </w:r>
      <w:r>
        <w:br/>
        <w:t xml:space="preserve">2. att fartyg och andra föremål på havet identifieras medelst marinspaning och (under dagar) med flygfotografering. Den marina spaningen bör maskerad som tullvisitationer. (inom 12 distansminuter har tullen rättighet att borda fartyg om de misstänkas föra sprit ombord). ett antal </w:t>
      </w:r>
      <w:proofErr w:type="spellStart"/>
      <w:r>
        <w:t>mt-båtar</w:t>
      </w:r>
      <w:proofErr w:type="spellEnd"/>
      <w:r>
        <w:t xml:space="preserve"> med representant ur kustbevakningen och försedda med tullstandard och handelsflagg synas lämpliga för ändamålet</w:t>
      </w:r>
      <w:r>
        <w:br/>
        <w:t>3. geno</w:t>
      </w:r>
      <w:r w:rsidR="00E052E2">
        <w:t>m</w:t>
      </w:r>
      <w:r>
        <w:t xml:space="preserve"> avd In försorg bör undersökas att inga organ för ledning av rymdprojektiler finnas på Öland</w:t>
      </w:r>
      <w:r>
        <w:br/>
        <w:t xml:space="preserve">4. </w:t>
      </w:r>
      <w:proofErr w:type="spellStart"/>
      <w:r>
        <w:t>er-spaningen</w:t>
      </w:r>
      <w:proofErr w:type="spellEnd"/>
      <w:r>
        <w:t xml:space="preserve"> förtätas inom det aktuella området ( räckvidd på dessa </w:t>
      </w:r>
      <w:r w:rsidR="00712C44">
        <w:t>flyghöjder</w:t>
      </w:r>
      <w:r>
        <w:t xml:space="preserve"> endast ca 6 km) med en station i trakten av </w:t>
      </w:r>
      <w:proofErr w:type="spellStart"/>
      <w:r>
        <w:t>Kristia</w:t>
      </w:r>
      <w:r w:rsidR="00712C44">
        <w:t>nopel</w:t>
      </w:r>
      <w:proofErr w:type="spellEnd"/>
      <w:r w:rsidR="00712C44">
        <w:t>, en vid Tor</w:t>
      </w:r>
      <w:r>
        <w:t>hamn samt en på Ölands östkust vid Kapelludden. Stationen vid Simrishamn synes kunna dragas in.</w:t>
      </w:r>
      <w:r>
        <w:br/>
        <w:t>5.</w:t>
      </w:r>
      <w:r w:rsidR="00712C44">
        <w:t xml:space="preserve"> radiospaningen bör samordnas med er för att fastställa arten av trafik i samband med </w:t>
      </w:r>
      <w:proofErr w:type="spellStart"/>
      <w:r w:rsidR="00712C44">
        <w:t>rymdproj</w:t>
      </w:r>
      <w:proofErr w:type="spellEnd"/>
      <w:r w:rsidR="00712C44">
        <w:t xml:space="preserve"> samt för att pejla </w:t>
      </w:r>
      <w:proofErr w:type="spellStart"/>
      <w:r w:rsidR="00712C44">
        <w:t>ev</w:t>
      </w:r>
      <w:proofErr w:type="spellEnd"/>
      <w:r w:rsidR="00712C44">
        <w:t xml:space="preserve"> fartyg.</w:t>
      </w:r>
      <w:r>
        <w:br/>
        <w:t>6.</w:t>
      </w:r>
      <w:r w:rsidR="00712C44">
        <w:t xml:space="preserve"> för att få med en </w:t>
      </w:r>
      <w:proofErr w:type="spellStart"/>
      <w:r w:rsidR="00712C44">
        <w:t>rymdproj</w:t>
      </w:r>
      <w:proofErr w:type="spellEnd"/>
      <w:r w:rsidR="00712C44">
        <w:t xml:space="preserve"> (om dessa verkligen gå med en endast högst 300 km</w:t>
      </w:r>
      <w:r w:rsidR="005A0EBE">
        <w:t>/tim bör det icke vara omöjligt)</w:t>
      </w:r>
      <w:r w:rsidR="00712C44">
        <w:t xml:space="preserve"> bör övervägas om </w:t>
      </w:r>
      <w:proofErr w:type="spellStart"/>
      <w:r w:rsidR="00712C44">
        <w:t>lv</w:t>
      </w:r>
      <w:proofErr w:type="spellEnd"/>
      <w:r w:rsidR="00712C44">
        <w:t xml:space="preserve"> och jakt skall ställas till förfogande. Den skärpta spaningen får ge klarhet i var de skola grupperas och hur skola användas.</w:t>
      </w:r>
      <w:r>
        <w:br/>
        <w:t>7.</w:t>
      </w:r>
      <w:r w:rsidR="00712C44">
        <w:t xml:space="preserve"> Det är uppenbart att ledningen av er, </w:t>
      </w:r>
      <w:proofErr w:type="spellStart"/>
      <w:r w:rsidR="00712C44">
        <w:t>ls</w:t>
      </w:r>
      <w:proofErr w:type="spellEnd"/>
      <w:r w:rsidR="00712C44">
        <w:t xml:space="preserve">, marin- och flygspaning, radio, </w:t>
      </w:r>
      <w:proofErr w:type="spellStart"/>
      <w:r w:rsidR="00712C44">
        <w:t>lv</w:t>
      </w:r>
      <w:proofErr w:type="spellEnd"/>
      <w:r w:rsidR="00712C44">
        <w:t xml:space="preserve"> och jakt samt </w:t>
      </w:r>
      <w:proofErr w:type="spellStart"/>
      <w:r w:rsidR="00712C44">
        <w:t>sb</w:t>
      </w:r>
      <w:proofErr w:type="spellEnd"/>
      <w:r w:rsidR="00712C44">
        <w:t xml:space="preserve"> med civila och militära myndigheter icke som nu kan ledas genom konferenser med representanter ur ledning för Fst, Ast, </w:t>
      </w:r>
      <w:proofErr w:type="spellStart"/>
      <w:r w:rsidR="00712C44">
        <w:t>Ainsp</w:t>
      </w:r>
      <w:proofErr w:type="spellEnd"/>
      <w:r w:rsidR="00712C44">
        <w:t>, Marinen, FV, FF, FRA och FOA, utan att ledningen för dessa spaningar måste centraliseras och icke som nu förläggas till Stockholm utan till det aktuella området. Ledningen av spaningarna böra uppdragas åt en chef som sitter i Kalmar och som har fått sig en organisation med ovanstående organ undanställda.</w:t>
      </w:r>
    </w:p>
    <w:p w:rsidR="00D83AA1" w:rsidRPr="00D83AA1" w:rsidRDefault="00D83AA1">
      <w:r w:rsidRPr="00D83AA1">
        <w:br w:type="page"/>
      </w:r>
    </w:p>
    <w:p w:rsidR="00712C44" w:rsidRPr="00712C44" w:rsidRDefault="00712C44">
      <w:pPr>
        <w:rPr>
          <w:lang w:val="en-US"/>
        </w:rPr>
      </w:pPr>
      <w:r w:rsidRPr="00712C44">
        <w:rPr>
          <w:lang w:val="en-US"/>
        </w:rPr>
        <w:lastRenderedPageBreak/>
        <w:t>PM regarding space projectiles</w:t>
      </w:r>
    </w:p>
    <w:p w:rsidR="00712C44" w:rsidRDefault="00712C44">
      <w:pPr>
        <w:rPr>
          <w:lang w:val="en-US"/>
        </w:rPr>
      </w:pPr>
      <w:r w:rsidRPr="00712C44">
        <w:rPr>
          <w:lang w:val="en-US"/>
        </w:rPr>
        <w:t>The flaws in your current organization for surveillance are:</w:t>
      </w:r>
    </w:p>
    <w:p w:rsidR="00D83AA1" w:rsidRDefault="00712C44">
      <w:pPr>
        <w:rPr>
          <w:lang w:val="en-US"/>
        </w:rPr>
      </w:pPr>
      <w:r>
        <w:rPr>
          <w:lang w:val="en-US"/>
        </w:rPr>
        <w:t xml:space="preserve">Radar is under the </w:t>
      </w:r>
      <w:r w:rsidR="00D83AA1" w:rsidRPr="00712C44">
        <w:rPr>
          <w:lang w:val="en-US"/>
        </w:rPr>
        <w:t>air administration</w:t>
      </w:r>
      <w:r>
        <w:rPr>
          <w:lang w:val="en-US"/>
        </w:rPr>
        <w:t xml:space="preserve">, receives the best reports, but they are sent by mail to Stockholm. The reports are in a tabular form and clarified by </w:t>
      </w:r>
      <w:proofErr w:type="spellStart"/>
      <w:r w:rsidRPr="00712C44">
        <w:rPr>
          <w:i/>
          <w:lang w:val="en-US"/>
        </w:rPr>
        <w:t>oliat</w:t>
      </w:r>
      <w:proofErr w:type="spellEnd"/>
      <w:r>
        <w:rPr>
          <w:lang w:val="en-US"/>
        </w:rPr>
        <w:t>. Good, but only personal contact with the radar scout give the necessary experience to make a clear picture of what happened, for example the strength of indications and comparisons between them.</w:t>
      </w:r>
    </w:p>
    <w:p w:rsidR="00712C44" w:rsidRDefault="00712C44">
      <w:pPr>
        <w:rPr>
          <w:lang w:val="en-US"/>
        </w:rPr>
      </w:pPr>
      <w:r>
        <w:rPr>
          <w:lang w:val="en-US"/>
        </w:rPr>
        <w:t xml:space="preserve">Forwarding of radar reports from FF to </w:t>
      </w:r>
      <w:proofErr w:type="spellStart"/>
      <w:r>
        <w:rPr>
          <w:lang w:val="en-US"/>
        </w:rPr>
        <w:t>Fst</w:t>
      </w:r>
      <w:proofErr w:type="spellEnd"/>
      <w:r>
        <w:rPr>
          <w:lang w:val="en-US"/>
        </w:rPr>
        <w:t xml:space="preserve"> for compilation and </w:t>
      </w:r>
      <w:r w:rsidR="00E052E2">
        <w:rPr>
          <w:lang w:val="en-US"/>
        </w:rPr>
        <w:t xml:space="preserve">taking further actions is taking too long time. (Radar report from </w:t>
      </w:r>
      <w:proofErr w:type="spellStart"/>
      <w:r w:rsidR="00E052E2">
        <w:rPr>
          <w:lang w:val="en-US"/>
        </w:rPr>
        <w:t>Ottenby</w:t>
      </w:r>
      <w:proofErr w:type="spellEnd"/>
      <w:r w:rsidR="00E052E2">
        <w:rPr>
          <w:lang w:val="en-US"/>
        </w:rPr>
        <w:t xml:space="preserve"> on the 15/11 has as of 21/11 11:30 still not reached </w:t>
      </w:r>
      <w:proofErr w:type="spellStart"/>
      <w:r w:rsidR="00E052E2">
        <w:rPr>
          <w:lang w:val="en-US"/>
        </w:rPr>
        <w:t>Fst</w:t>
      </w:r>
      <w:proofErr w:type="spellEnd"/>
      <w:r w:rsidR="00E052E2">
        <w:rPr>
          <w:lang w:val="en-US"/>
        </w:rPr>
        <w:t>)</w:t>
      </w:r>
    </w:p>
    <w:p w:rsidR="00E052E2" w:rsidRDefault="00E052E2">
      <w:pPr>
        <w:rPr>
          <w:lang w:val="en-US"/>
        </w:rPr>
      </w:pPr>
      <w:r>
        <w:rPr>
          <w:lang w:val="en-US"/>
        </w:rPr>
        <w:t>Radar results, while valuable and fundamental, are not taken advantage of because of the lack of a possibility to quickly direct other means of surveillance toward indicated targets. Radar surveillance have discovered:</w:t>
      </w:r>
    </w:p>
    <w:p w:rsidR="00E052E2" w:rsidRDefault="00E052E2">
      <w:pPr>
        <w:rPr>
          <w:lang w:val="en-US"/>
        </w:rPr>
      </w:pPr>
      <w:r>
        <w:rPr>
          <w:lang w:val="en-US"/>
        </w:rPr>
        <w:t xml:space="preserve">a) airborne objects in a 6 km radius from </w:t>
      </w:r>
      <w:r w:rsidR="005A0EBE">
        <w:rPr>
          <w:lang w:val="en-US"/>
        </w:rPr>
        <w:t>location</w:t>
      </w:r>
      <w:r>
        <w:rPr>
          <w:lang w:val="en-US"/>
        </w:rPr>
        <w:br/>
        <w:t>b) ships about 6 km off the coast, suspected to be associated with space projectiles</w:t>
      </w:r>
      <w:r>
        <w:rPr>
          <w:lang w:val="en-US"/>
        </w:rPr>
        <w:br/>
        <w:t xml:space="preserve">c) certain questionable (unreported) indications on locations over </w:t>
      </w:r>
      <w:proofErr w:type="spellStart"/>
      <w:r>
        <w:rPr>
          <w:lang w:val="en-US"/>
        </w:rPr>
        <w:t>Alvaret</w:t>
      </w:r>
      <w:proofErr w:type="spellEnd"/>
      <w:r>
        <w:rPr>
          <w:lang w:val="en-US"/>
        </w:rPr>
        <w:br/>
        <w:t>d) optical observations have by coincidence been possible at one time</w:t>
      </w:r>
    </w:p>
    <w:p w:rsidR="00E052E2" w:rsidRDefault="00E052E2">
      <w:pPr>
        <w:rPr>
          <w:lang w:val="en-US"/>
        </w:rPr>
      </w:pPr>
      <w:r>
        <w:rPr>
          <w:lang w:val="en-US"/>
        </w:rPr>
        <w:t>To allow surveillance to give a more complete picture of what's going on it is suggested that</w:t>
      </w:r>
    </w:p>
    <w:p w:rsidR="00E447C7" w:rsidRDefault="00E052E2">
      <w:pPr>
        <w:rPr>
          <w:lang w:val="en-US"/>
        </w:rPr>
      </w:pPr>
      <w:r>
        <w:rPr>
          <w:lang w:val="en-US"/>
        </w:rPr>
        <w:t xml:space="preserve">1. That radar surveillance have their results confirmed by organizing optical aerial surveillance on southern </w:t>
      </w:r>
      <w:proofErr w:type="spellStart"/>
      <w:r>
        <w:rPr>
          <w:lang w:val="en-US"/>
        </w:rPr>
        <w:t>Öland</w:t>
      </w:r>
      <w:proofErr w:type="spellEnd"/>
      <w:r>
        <w:rPr>
          <w:lang w:val="en-US"/>
        </w:rPr>
        <w:t xml:space="preserve"> and on the mainland between </w:t>
      </w:r>
      <w:proofErr w:type="spellStart"/>
      <w:r>
        <w:rPr>
          <w:lang w:val="en-US"/>
        </w:rPr>
        <w:t>Mörbylånga</w:t>
      </w:r>
      <w:proofErr w:type="spellEnd"/>
      <w:r>
        <w:rPr>
          <w:lang w:val="en-US"/>
        </w:rPr>
        <w:t xml:space="preserve"> and </w:t>
      </w:r>
      <w:proofErr w:type="spellStart"/>
      <w:r>
        <w:rPr>
          <w:lang w:val="en-US"/>
        </w:rPr>
        <w:t>Utklippan</w:t>
      </w:r>
      <w:proofErr w:type="spellEnd"/>
      <w:r>
        <w:rPr>
          <w:lang w:val="en-US"/>
        </w:rPr>
        <w:br/>
        <w:t xml:space="preserve">2. identification of vessels and other objects through marine surveillance and (daytime) by aerial photography. The marine surveillance should be disguised as customs searches (at a 12 minute distance customs have a right to board vessels suspected to carry liquor onboard). A few </w:t>
      </w:r>
      <w:r w:rsidR="005A0EBE">
        <w:rPr>
          <w:lang w:val="en-US"/>
        </w:rPr>
        <w:t xml:space="preserve">motor torpedo </w:t>
      </w:r>
      <w:r>
        <w:rPr>
          <w:lang w:val="en-US"/>
        </w:rPr>
        <w:t>boats with represents of the coast guard and equipped with customs standard and trade flag appears suitable for the objective</w:t>
      </w:r>
      <w:r>
        <w:rPr>
          <w:lang w:val="en-US"/>
        </w:rPr>
        <w:br/>
        <w:t>3.</w:t>
      </w:r>
      <w:r w:rsidR="0007148B">
        <w:rPr>
          <w:lang w:val="en-US"/>
        </w:rPr>
        <w:t xml:space="preserve"> Through the domestic section investigate that no objects for guiding projectiles exist on </w:t>
      </w:r>
      <w:proofErr w:type="spellStart"/>
      <w:r w:rsidR="0007148B">
        <w:rPr>
          <w:lang w:val="en-US"/>
        </w:rPr>
        <w:t>Öland</w:t>
      </w:r>
      <w:proofErr w:type="spellEnd"/>
      <w:r w:rsidR="0007148B">
        <w:rPr>
          <w:lang w:val="en-US"/>
        </w:rPr>
        <w:t>.</w:t>
      </w:r>
      <w:r>
        <w:rPr>
          <w:lang w:val="en-US"/>
        </w:rPr>
        <w:br/>
        <w:t>4.</w:t>
      </w:r>
      <w:r w:rsidR="005A0EBE">
        <w:rPr>
          <w:lang w:val="en-US"/>
        </w:rPr>
        <w:t xml:space="preserve"> Closer radar surveillance in the actual area (range at these heights is only about 6 km) with a station in the </w:t>
      </w:r>
      <w:r w:rsidR="00310681">
        <w:rPr>
          <w:lang w:val="en-US"/>
        </w:rPr>
        <w:t>neighborhood</w:t>
      </w:r>
      <w:r w:rsidR="005A0EBE">
        <w:rPr>
          <w:lang w:val="en-US"/>
        </w:rPr>
        <w:t xml:space="preserve"> of </w:t>
      </w:r>
      <w:proofErr w:type="spellStart"/>
      <w:r w:rsidR="005A0EBE">
        <w:rPr>
          <w:lang w:val="en-US"/>
        </w:rPr>
        <w:t>Kristianopel</w:t>
      </w:r>
      <w:proofErr w:type="spellEnd"/>
      <w:r w:rsidR="005A0EBE">
        <w:rPr>
          <w:lang w:val="en-US"/>
        </w:rPr>
        <w:t xml:space="preserve">, one in </w:t>
      </w:r>
      <w:proofErr w:type="spellStart"/>
      <w:r w:rsidR="005A0EBE">
        <w:rPr>
          <w:lang w:val="en-US"/>
        </w:rPr>
        <w:t>Torhamn</w:t>
      </w:r>
      <w:proofErr w:type="spellEnd"/>
      <w:r w:rsidR="005A0EBE">
        <w:rPr>
          <w:lang w:val="en-US"/>
        </w:rPr>
        <w:t xml:space="preserve"> and another one on the east coast of </w:t>
      </w:r>
      <w:proofErr w:type="spellStart"/>
      <w:r w:rsidR="005A0EBE">
        <w:rPr>
          <w:lang w:val="en-US"/>
        </w:rPr>
        <w:t>Öland</w:t>
      </w:r>
      <w:proofErr w:type="spellEnd"/>
      <w:r w:rsidR="005A0EBE">
        <w:rPr>
          <w:lang w:val="en-US"/>
        </w:rPr>
        <w:t xml:space="preserve"> at </w:t>
      </w:r>
      <w:proofErr w:type="spellStart"/>
      <w:r w:rsidR="005A0EBE">
        <w:rPr>
          <w:lang w:val="en-US"/>
        </w:rPr>
        <w:t>Kapelludden</w:t>
      </w:r>
      <w:proofErr w:type="spellEnd"/>
      <w:r w:rsidR="005A0EBE">
        <w:rPr>
          <w:lang w:val="en-US"/>
        </w:rPr>
        <w:t xml:space="preserve">. The station at </w:t>
      </w:r>
      <w:proofErr w:type="spellStart"/>
      <w:r w:rsidR="005A0EBE">
        <w:rPr>
          <w:lang w:val="en-US"/>
        </w:rPr>
        <w:t>Simrishamn</w:t>
      </w:r>
      <w:proofErr w:type="spellEnd"/>
      <w:r w:rsidR="005A0EBE">
        <w:rPr>
          <w:lang w:val="en-US"/>
        </w:rPr>
        <w:t xml:space="preserve"> could be closed.</w:t>
      </w:r>
      <w:r>
        <w:rPr>
          <w:lang w:val="en-US"/>
        </w:rPr>
        <w:br/>
        <w:t>5.</w:t>
      </w:r>
      <w:r w:rsidR="005A0EBE">
        <w:rPr>
          <w:lang w:val="en-US"/>
        </w:rPr>
        <w:t xml:space="preserve"> Radio surveillance should be coordinated with radar to determine the nature of traffic in connection with space projectiles and to track eventual vessels.</w:t>
      </w:r>
      <w:r>
        <w:rPr>
          <w:lang w:val="en-US"/>
        </w:rPr>
        <w:br/>
        <w:t>6.</w:t>
      </w:r>
      <w:r w:rsidR="005A0EBE">
        <w:rPr>
          <w:lang w:val="en-US"/>
        </w:rPr>
        <w:t xml:space="preserve"> to track a space projectile (if these only travel at a speed of 300 km/h it shouldn't be impossible) it should be considered to put </w:t>
      </w:r>
      <w:r w:rsidR="00E447C7">
        <w:rPr>
          <w:lang w:val="en-US"/>
        </w:rPr>
        <w:t>anti-aircraft defense</w:t>
      </w:r>
      <w:r w:rsidR="005A0EBE">
        <w:rPr>
          <w:lang w:val="en-US"/>
        </w:rPr>
        <w:t xml:space="preserve"> and </w:t>
      </w:r>
      <w:r w:rsidR="00E447C7">
        <w:rPr>
          <w:lang w:val="en-US"/>
        </w:rPr>
        <w:t>fighter-aircrafts</w:t>
      </w:r>
      <w:r w:rsidR="005A0EBE">
        <w:rPr>
          <w:lang w:val="en-US"/>
        </w:rPr>
        <w:t xml:space="preserve"> at disposal. The increased surveillance should clarify how to group and use them.</w:t>
      </w:r>
      <w:r>
        <w:rPr>
          <w:lang w:val="en-US"/>
        </w:rPr>
        <w:br/>
        <w:t>7.</w:t>
      </w:r>
      <w:r w:rsidR="005A0EBE">
        <w:rPr>
          <w:lang w:val="en-US"/>
        </w:rPr>
        <w:t xml:space="preserve"> It's obvious that the management of </w:t>
      </w:r>
      <w:r w:rsidR="00E447C7">
        <w:rPr>
          <w:lang w:val="en-US"/>
        </w:rPr>
        <w:t xml:space="preserve">radar, air reconnaissance, radio, anti-aircraft defense and fighter-aircrafts as well as communications between civil and military authorities cannot be run through conferences with representatives from management of defense staff, army staff, army inspection, the marine, the </w:t>
      </w:r>
      <w:proofErr w:type="spellStart"/>
      <w:r w:rsidR="00E447C7">
        <w:rPr>
          <w:lang w:val="en-US"/>
        </w:rPr>
        <w:t>airforce</w:t>
      </w:r>
      <w:proofErr w:type="spellEnd"/>
      <w:r w:rsidR="00E447C7">
        <w:rPr>
          <w:lang w:val="en-US"/>
        </w:rPr>
        <w:t>, the air administration, FRA and FOA, the management of this reconnaissance must be centralized, not located in Stockholm but in the area in question. The management of reconnaissance should be assigned a manager in Kalmar and running an organization above mentioned agencies.</w:t>
      </w:r>
    </w:p>
    <w:p w:rsidR="0007148B" w:rsidRPr="00712C44" w:rsidRDefault="0007148B">
      <w:pPr>
        <w:rPr>
          <w:lang w:val="en-US"/>
        </w:rPr>
      </w:pPr>
      <w:r>
        <w:rPr>
          <w:lang w:val="en-US"/>
        </w:rPr>
        <w:t>Translation Fredrik Aldhagen</w:t>
      </w:r>
    </w:p>
    <w:sectPr w:rsidR="0007148B" w:rsidRPr="00712C44"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D83AA1"/>
    <w:rsid w:val="0007148B"/>
    <w:rsid w:val="000E1AB7"/>
    <w:rsid w:val="00310681"/>
    <w:rsid w:val="00342FC2"/>
    <w:rsid w:val="005A0EBE"/>
    <w:rsid w:val="00712C44"/>
    <w:rsid w:val="008977CE"/>
    <w:rsid w:val="0098259C"/>
    <w:rsid w:val="009E20DE"/>
    <w:rsid w:val="00C20A74"/>
    <w:rsid w:val="00D83AA1"/>
    <w:rsid w:val="00E052E2"/>
    <w:rsid w:val="00E447C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600863-73D0-4CE6-99B2-7DC772AB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999</Words>
  <Characters>5299</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2013-04-18T11:57:00Z</dcterms:created>
  <dcterms:modified xsi:type="dcterms:W3CDTF">2013-04-23T12:01:00Z</dcterms:modified>
</cp:coreProperties>
</file>